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17" w:rsidRPr="00DB031C" w:rsidRDefault="00DB031C" w:rsidP="00DB031C">
      <w:pPr>
        <w:jc w:val="center"/>
        <w:rPr>
          <w:sz w:val="36"/>
          <w:szCs w:val="36"/>
        </w:rPr>
      </w:pPr>
      <w:r>
        <w:rPr>
          <w:sz w:val="36"/>
          <w:szCs w:val="36"/>
        </w:rPr>
        <w:t>МОУ Пирочинская ООШ</w:t>
      </w:r>
    </w:p>
    <w:p w:rsidR="00557EBB" w:rsidRDefault="00557EBB"/>
    <w:p w:rsidR="00557EBB" w:rsidRDefault="00557EBB"/>
    <w:p w:rsidR="00557EBB" w:rsidRDefault="00557EBB"/>
    <w:p w:rsidR="00557EBB" w:rsidRDefault="00557EBB"/>
    <w:p w:rsidR="00557EBB" w:rsidRDefault="00557EBB"/>
    <w:p w:rsidR="00557EBB" w:rsidRDefault="00557EBB"/>
    <w:p w:rsidR="00557EBB" w:rsidRDefault="00DB031C">
      <w:pPr>
        <w:rPr>
          <w:sz w:val="56"/>
          <w:szCs w:val="56"/>
        </w:rPr>
      </w:pPr>
      <w:r w:rsidRPr="00DB031C">
        <w:rPr>
          <w:sz w:val="56"/>
          <w:szCs w:val="56"/>
        </w:rPr>
        <w:t>Классный час "Поговорим о дружбе"</w:t>
      </w:r>
    </w:p>
    <w:p w:rsidR="00DB031C" w:rsidRPr="00DB031C" w:rsidRDefault="00DB031C" w:rsidP="00DB031C">
      <w:pPr>
        <w:jc w:val="center"/>
        <w:rPr>
          <w:sz w:val="56"/>
          <w:szCs w:val="56"/>
        </w:rPr>
      </w:pPr>
      <w:r>
        <w:rPr>
          <w:sz w:val="56"/>
          <w:szCs w:val="56"/>
        </w:rPr>
        <w:t>1 класс</w:t>
      </w:r>
    </w:p>
    <w:p w:rsidR="00557EBB" w:rsidRDefault="00557EBB"/>
    <w:p w:rsidR="00557EBB" w:rsidRDefault="00557EBB"/>
    <w:p w:rsidR="00557EBB" w:rsidRDefault="00557EBB"/>
    <w:p w:rsidR="00557EBB" w:rsidRDefault="00557EBB"/>
    <w:p w:rsidR="00557EBB" w:rsidRDefault="00557EBB"/>
    <w:p w:rsidR="00557EBB" w:rsidRDefault="00557EBB"/>
    <w:p w:rsidR="00557EBB" w:rsidRDefault="00557EBB"/>
    <w:p w:rsidR="00557EBB" w:rsidRDefault="00557EBB"/>
    <w:p w:rsidR="00557EBB" w:rsidRDefault="00557EBB"/>
    <w:p w:rsidR="00557EBB" w:rsidRDefault="00557EBB"/>
    <w:p w:rsidR="00557EBB" w:rsidRDefault="00557EBB"/>
    <w:p w:rsidR="00557EBB" w:rsidRDefault="00557EBB"/>
    <w:p w:rsidR="00557EBB" w:rsidRDefault="00557EBB"/>
    <w:p w:rsidR="00557EBB" w:rsidRPr="00DB031C" w:rsidRDefault="00DB031C" w:rsidP="00DB031C">
      <w:pPr>
        <w:jc w:val="right"/>
        <w:rPr>
          <w:sz w:val="36"/>
          <w:szCs w:val="36"/>
        </w:rPr>
      </w:pPr>
      <w:r w:rsidRPr="00DB031C">
        <w:rPr>
          <w:sz w:val="36"/>
          <w:szCs w:val="36"/>
        </w:rPr>
        <w:t>Учитель начальных классов: Савинова Л.А.</w:t>
      </w:r>
    </w:p>
    <w:p w:rsidR="00557EBB" w:rsidRDefault="00557EBB"/>
    <w:p w:rsidR="00557EBB" w:rsidRDefault="00557EBB"/>
    <w:p w:rsidR="00DB031C" w:rsidRDefault="00DB031C" w:rsidP="00DB031C">
      <w:pPr>
        <w:jc w:val="center"/>
      </w:pPr>
      <w:r>
        <w:t>2017г.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lastRenderedPageBreak/>
        <w:t xml:space="preserve">Цель: расширение знаний детей о дружбе. 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 xml:space="preserve">Задачи: 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 xml:space="preserve">• способствовать расширению кругозора учащихся; 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 xml:space="preserve">• содействовать взаимодействию, взаимопониманий; 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 xml:space="preserve">• развивать познавательный интерес, воображение, память, мышление, речь; 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 xml:space="preserve">• создавать условия для проявления чувства коллективизма; 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 xml:space="preserve">• развивать активность и самостоятельность; 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• Сплочение детского коллектива.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Оборудование: мультимедийный проектор, карточки «Солнышко».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Участники:</w:t>
      </w:r>
      <w:r w:rsidR="00DB031C" w:rsidRPr="00DB031C">
        <w:rPr>
          <w:sz w:val="28"/>
          <w:szCs w:val="28"/>
        </w:rPr>
        <w:t xml:space="preserve"> </w:t>
      </w:r>
      <w:r w:rsidRPr="00DB031C">
        <w:rPr>
          <w:sz w:val="28"/>
          <w:szCs w:val="28"/>
        </w:rPr>
        <w:t>учащиеся 1 класса, классный руководитель.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I.</w:t>
      </w:r>
      <w:r w:rsidRPr="00DB031C">
        <w:rPr>
          <w:sz w:val="28"/>
          <w:szCs w:val="28"/>
        </w:rPr>
        <w:tab/>
        <w:t>Вводная часть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Звучит звукозапись песни «Если с другом вышел в путь».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-Ребята. Сегодня мы постараемся разобраться в очень важном вопросе каждого из нас. А о чем будем говорить, вы узнаете, составив из букв на доске слово (ученики составляют слово на доске «Дружба»).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- А как вы понимаете смысл этого слова? (дети рассуждают, отстаивают своё мнение).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-Я с Вами согласна. Давайте прочитаем, что такое дружба. (Слайд № 2)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- А кто из Вас знает пословицы и поговорки о дружбе?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* Игра «Продолжи». (Слайд № 3)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-Молодцы, ребята! Я вас познакомлю сегодня ещё с другими пословицами, которые тоже подходят к нашему классному часу.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-Давайте вместе прочитаем их. Как Вы понимаете их смысл? (Слайд № 4)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- А как называют тех людей, которые дружат вместе? Кто они? (Друзья).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lastRenderedPageBreak/>
        <w:t xml:space="preserve">- Давайте вместе решим, какими качествами должен обладать настоящий друг? (Слайд № 5) (Дети рассуждают, доказывают и постепенно, убирают с доски лишние слова). </w:t>
      </w:r>
    </w:p>
    <w:p w:rsidR="00557EBB" w:rsidRPr="00DB031C" w:rsidRDefault="00557EBB" w:rsidP="00557EBB">
      <w:pPr>
        <w:rPr>
          <w:sz w:val="28"/>
          <w:szCs w:val="28"/>
        </w:rPr>
      </w:pP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II.</w:t>
      </w:r>
      <w:r w:rsidRPr="00DB031C">
        <w:rPr>
          <w:sz w:val="28"/>
          <w:szCs w:val="28"/>
        </w:rPr>
        <w:tab/>
        <w:t>Основная часть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-Молодцы! К нам в гости сегодня пришёл один зверёк – Братец Кролик.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Давайте с ним познакомимся</w:t>
      </w:r>
      <w:proofErr w:type="gramStart"/>
      <w:r w:rsidRPr="00DB031C">
        <w:rPr>
          <w:sz w:val="28"/>
          <w:szCs w:val="28"/>
        </w:rPr>
        <w:t>.(</w:t>
      </w:r>
      <w:proofErr w:type="gramEnd"/>
      <w:r w:rsidRPr="00DB031C">
        <w:rPr>
          <w:sz w:val="28"/>
          <w:szCs w:val="28"/>
        </w:rPr>
        <w:t>Учитель дает в руки мягкую игрушку, и ребенок называет имя своего друга и почему он с ним дружит).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С Кроликом почему-то не хотят общаться лесные жители. И он просит нас помочь ему и объяснить, почему так происходит. (Слайд № 6.Показ отрывка мультипликационного фильма «Братец Кролик»).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 xml:space="preserve">-Понравился Вам мультфильм? Вам стало ясно, почему не дружат звери с Братцем Кроликом? Что он делал не так? (ответы детей). 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- Давайте вместе составим для нашего гостя законы дружбы. Он с ними познакомится и будет хорошим другом. (Слайд № 7)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-Не обзывай и не унижай своего друга;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-Помогай другу в беде;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-Не обманывай друга;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-Не жадничай;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-Умей признать свои ошибки и помириться.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- посмотрим смог л</w:t>
      </w:r>
      <w:r w:rsidR="00DB031C" w:rsidRPr="00DB031C">
        <w:rPr>
          <w:sz w:val="28"/>
          <w:szCs w:val="28"/>
        </w:rPr>
        <w:t>и исправить ситуацию Кролик?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(Просмотр отрывка мультипликационного фильма «Братец Кролик»). (Слайд № 8)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 xml:space="preserve">III </w:t>
      </w:r>
      <w:proofErr w:type="spellStart"/>
      <w:r w:rsidRPr="00DB031C">
        <w:rPr>
          <w:sz w:val="28"/>
          <w:szCs w:val="28"/>
        </w:rPr>
        <w:t>Физминутка</w:t>
      </w:r>
      <w:proofErr w:type="spellEnd"/>
      <w:r w:rsidRPr="00DB031C">
        <w:rPr>
          <w:sz w:val="28"/>
          <w:szCs w:val="28"/>
        </w:rPr>
        <w:t>. «Танец под песню из муль</w:t>
      </w:r>
      <w:r w:rsidR="00DB031C">
        <w:rPr>
          <w:sz w:val="28"/>
          <w:szCs w:val="28"/>
        </w:rPr>
        <w:t>т</w:t>
      </w:r>
      <w:r w:rsidRPr="00DB031C">
        <w:rPr>
          <w:sz w:val="28"/>
          <w:szCs w:val="28"/>
        </w:rPr>
        <w:t>фильма «Братец Кролик».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-Молодцы! Ну как, ребята, вы думаете, помогли мы Кролику? Всё у него получилось с лесными жителями? (ответы детей)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- Скажите, пожалуйста, почему с некоторыми ребятами многие хотят дружить, а у кого-то совсем нет друга?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lastRenderedPageBreak/>
        <w:t>-От чего это зависит?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Итак, человека мы ценим по его делам и поступкам.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 xml:space="preserve">- Ученые – психологи изучали правила дружбы у народов разных стран. Выяснилось, </w:t>
      </w:r>
      <w:proofErr w:type="gramStart"/>
      <w:r w:rsidRPr="00DB031C">
        <w:rPr>
          <w:sz w:val="28"/>
          <w:szCs w:val="28"/>
        </w:rPr>
        <w:t>что</w:t>
      </w:r>
      <w:proofErr w:type="gramEnd"/>
      <w:r w:rsidRPr="00DB031C">
        <w:rPr>
          <w:sz w:val="28"/>
          <w:szCs w:val="28"/>
        </w:rPr>
        <w:t xml:space="preserve"> несмотря на разный цвет кожи, разное воспитание, мнение людей едино в том, что они считают дружбой и дружескими отношениями. 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- Какие правила ты уже можешь выполнять, а какие тебе надо научиться выполнять? (Ответы детей).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 xml:space="preserve">-Братец Кролик решил проверить нас и принёс нам задание. На Ваших столах лежат карточки с проблемными ситуациями. Прочтите их </w:t>
      </w:r>
      <w:proofErr w:type="gramStart"/>
      <w:r w:rsidRPr="00DB031C">
        <w:rPr>
          <w:sz w:val="28"/>
          <w:szCs w:val="28"/>
        </w:rPr>
        <w:t>и</w:t>
      </w:r>
      <w:proofErr w:type="gramEnd"/>
      <w:r w:rsidRPr="00DB031C">
        <w:rPr>
          <w:sz w:val="28"/>
          <w:szCs w:val="28"/>
        </w:rPr>
        <w:t xml:space="preserve"> посовещавшись с соседом по парте найдите решение. (Слайд № 9).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Решение проблемных ситуаций: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1.</w:t>
      </w:r>
      <w:r w:rsidRPr="00DB031C">
        <w:rPr>
          <w:sz w:val="28"/>
          <w:szCs w:val="28"/>
        </w:rPr>
        <w:tab/>
        <w:t>Друг не пришел в школу. Что ты будешь делать?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а) Не буду волноваться. Если что-то случилось, он позвонит.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б) Подожду до завтра. Если и завтра не придет – позвоню.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в) Пойду к нему и узнаю в чем дело.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2.</w:t>
      </w:r>
      <w:r w:rsidRPr="00DB031C">
        <w:rPr>
          <w:sz w:val="28"/>
          <w:szCs w:val="28"/>
        </w:rPr>
        <w:tab/>
        <w:t>Вы договорились поиграть, но другу нужно еще помочь маме, помыть посуду</w:t>
      </w:r>
      <w:proofErr w:type="gramStart"/>
      <w:r w:rsidRPr="00DB031C">
        <w:rPr>
          <w:sz w:val="28"/>
          <w:szCs w:val="28"/>
        </w:rPr>
        <w:t>.</w:t>
      </w:r>
      <w:proofErr w:type="gramEnd"/>
      <w:r w:rsidR="005856DD" w:rsidRPr="00DB031C">
        <w:rPr>
          <w:sz w:val="28"/>
          <w:szCs w:val="28"/>
        </w:rPr>
        <w:t xml:space="preserve"> </w:t>
      </w:r>
      <w:proofErr w:type="gramStart"/>
      <w:r w:rsidRPr="00DB031C">
        <w:rPr>
          <w:sz w:val="28"/>
          <w:szCs w:val="28"/>
        </w:rPr>
        <w:t>ч</w:t>
      </w:r>
      <w:proofErr w:type="gramEnd"/>
      <w:r w:rsidRPr="00DB031C">
        <w:rPr>
          <w:sz w:val="28"/>
          <w:szCs w:val="28"/>
        </w:rPr>
        <w:t>то ты сделаешь?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а) Буду играть, и ждать его.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б) Подожду его у него дома.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в) Помогу помыть посуду, и вместе пойдем гулять.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3.</w:t>
      </w:r>
      <w:r w:rsidRPr="00DB031C">
        <w:rPr>
          <w:sz w:val="28"/>
          <w:szCs w:val="28"/>
        </w:rPr>
        <w:tab/>
        <w:t>В школе у друга сломалась ручка. Как ты поступишь?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 xml:space="preserve">а) Дам </w:t>
      </w:r>
      <w:proofErr w:type="gramStart"/>
      <w:r w:rsidRPr="00DB031C">
        <w:rPr>
          <w:sz w:val="28"/>
          <w:szCs w:val="28"/>
        </w:rPr>
        <w:t>свою</w:t>
      </w:r>
      <w:proofErr w:type="gramEnd"/>
      <w:r w:rsidRPr="00DB031C">
        <w:rPr>
          <w:sz w:val="28"/>
          <w:szCs w:val="28"/>
        </w:rPr>
        <w:t>.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 xml:space="preserve">б) Не буду огорчаться: попросит у кого - </w:t>
      </w:r>
      <w:proofErr w:type="spellStart"/>
      <w:r w:rsidRPr="00DB031C">
        <w:rPr>
          <w:sz w:val="28"/>
          <w:szCs w:val="28"/>
        </w:rPr>
        <w:t>нибудь</w:t>
      </w:r>
      <w:proofErr w:type="spellEnd"/>
      <w:r w:rsidRPr="00DB031C">
        <w:rPr>
          <w:sz w:val="28"/>
          <w:szCs w:val="28"/>
        </w:rPr>
        <w:t>.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 xml:space="preserve">в) На перемене помогу найти </w:t>
      </w:r>
      <w:proofErr w:type="gramStart"/>
      <w:r w:rsidRPr="00DB031C">
        <w:rPr>
          <w:sz w:val="28"/>
          <w:szCs w:val="28"/>
        </w:rPr>
        <w:t>запасную</w:t>
      </w:r>
      <w:proofErr w:type="gramEnd"/>
      <w:r w:rsidRPr="00DB031C">
        <w:rPr>
          <w:sz w:val="28"/>
          <w:szCs w:val="28"/>
        </w:rPr>
        <w:t>.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Правильно. Самое сильное оружие для разрешения ссоры – улыбка.</w:t>
      </w:r>
    </w:p>
    <w:p w:rsidR="00557EBB" w:rsidRPr="00DB031C" w:rsidRDefault="00557EBB" w:rsidP="00557EBB">
      <w:pPr>
        <w:rPr>
          <w:sz w:val="28"/>
          <w:szCs w:val="28"/>
        </w:rPr>
      </w:pP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III. Заключительная часть.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lastRenderedPageBreak/>
        <w:t>Давайте сейчас улыбнемся друг другу и споем замечательную песню В.</w:t>
      </w:r>
      <w:r w:rsidR="00DB031C">
        <w:rPr>
          <w:sz w:val="28"/>
          <w:szCs w:val="28"/>
        </w:rPr>
        <w:t xml:space="preserve"> </w:t>
      </w:r>
      <w:bookmarkStart w:id="0" w:name="_GoBack"/>
      <w:bookmarkEnd w:id="0"/>
      <w:r w:rsidRPr="00DB031C">
        <w:rPr>
          <w:sz w:val="28"/>
          <w:szCs w:val="28"/>
        </w:rPr>
        <w:t>Шаинского «Улыбка». (Поют)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- Какое у вас настроение? (хорошее)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- Что значит быть настоящим другом?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Берегите ваших друзей и близких.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 xml:space="preserve">-У каждого из Вас на столе лежит маленькое солнышко. Напишите на нём имя Вашего друга, </w:t>
      </w:r>
      <w:r w:rsidR="00DB031C" w:rsidRPr="00DB031C">
        <w:rPr>
          <w:sz w:val="28"/>
          <w:szCs w:val="28"/>
        </w:rPr>
        <w:t>и подарите ему.</w:t>
      </w:r>
    </w:p>
    <w:p w:rsidR="00557EBB" w:rsidRPr="00DB031C" w:rsidRDefault="00557EBB" w:rsidP="00557EBB">
      <w:pPr>
        <w:rPr>
          <w:sz w:val="28"/>
          <w:szCs w:val="28"/>
        </w:rPr>
      </w:pPr>
      <w:r w:rsidRPr="00DB031C">
        <w:rPr>
          <w:sz w:val="28"/>
          <w:szCs w:val="28"/>
        </w:rPr>
        <w:t>Спасибо всем! Удачи!</w:t>
      </w:r>
    </w:p>
    <w:sectPr w:rsidR="00557EBB" w:rsidRPr="00DB031C" w:rsidSect="0010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57EBB"/>
    <w:rsid w:val="00106927"/>
    <w:rsid w:val="00122863"/>
    <w:rsid w:val="00557EBB"/>
    <w:rsid w:val="005856DD"/>
    <w:rsid w:val="008E2217"/>
    <w:rsid w:val="00DB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638</Words>
  <Characters>3642</Characters>
  <Application>Microsoft Office Word</Application>
  <DocSecurity>0</DocSecurity>
  <Lines>30</Lines>
  <Paragraphs>8</Paragraphs>
  <ScaleCrop>false</ScaleCrop>
  <Company>Microsoft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Lydmila</dc:creator>
  <cp:lastModifiedBy>User</cp:lastModifiedBy>
  <cp:revision>2</cp:revision>
  <dcterms:created xsi:type="dcterms:W3CDTF">2017-10-13T05:57:00Z</dcterms:created>
  <dcterms:modified xsi:type="dcterms:W3CDTF">2017-10-13T05:57:00Z</dcterms:modified>
</cp:coreProperties>
</file>